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97AFF" w14:textId="314DDB9E" w:rsidR="001217EA" w:rsidRPr="004435ED" w:rsidRDefault="004435ED">
      <w:pPr>
        <w:rPr>
          <w:rFonts w:ascii="BIZ UDP明朝 Medium" w:eastAsia="BIZ UDP明朝 Medium" w:hAnsi="BIZ UDP明朝 Medium" w:cs="ＭＳ ゴシック" w:hint="eastAsia"/>
          <w:sz w:val="20"/>
          <w:szCs w:val="20"/>
        </w:rPr>
      </w:pPr>
      <w:r w:rsidRPr="004435ED">
        <w:rPr>
          <w:rFonts w:ascii="BIZ UDP明朝 Medium" w:eastAsia="BIZ UDP明朝 Medium" w:hAnsi="BIZ UDP明朝 Medium" w:cs="ＭＳ ゴシック" w:hint="eastAsia"/>
          <w:sz w:val="20"/>
          <w:szCs w:val="20"/>
        </w:rPr>
        <w:t>別紙</w:t>
      </w:r>
      <w:r w:rsidR="00B86669" w:rsidRPr="004435ED">
        <w:rPr>
          <w:rFonts w:ascii="BIZ UDP明朝 Medium" w:eastAsia="BIZ UDP明朝 Medium" w:hAnsi="BIZ UDP明朝 Medium" w:cs="ＭＳ ゴシック" w:hint="eastAsia"/>
          <w:sz w:val="20"/>
          <w:szCs w:val="20"/>
        </w:rPr>
        <w:t>様式</w:t>
      </w:r>
      <w:r w:rsidRPr="004435ED">
        <w:rPr>
          <w:rFonts w:ascii="BIZ UDP明朝 Medium" w:eastAsia="BIZ UDP明朝 Medium" w:hAnsi="BIZ UDP明朝 Medium" w:cs="ＭＳ ゴシック" w:hint="eastAsia"/>
          <w:sz w:val="20"/>
          <w:szCs w:val="20"/>
        </w:rPr>
        <w:t>６（第７条関係）</w:t>
      </w:r>
    </w:p>
    <w:tbl>
      <w:tblPr>
        <w:tblW w:w="3827" w:type="dxa"/>
        <w:tblInd w:w="5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9"/>
        <w:gridCol w:w="2268"/>
      </w:tblGrid>
      <w:tr w:rsidR="004435ED" w:rsidRPr="00767068" w14:paraId="77A0AC7A" w14:textId="77777777" w:rsidTr="009E2BAF">
        <w:trPr>
          <w:trHeight w:val="626"/>
        </w:trPr>
        <w:tc>
          <w:tcPr>
            <w:tcW w:w="1559" w:type="dxa"/>
            <w:tcBorders>
              <w:top w:val="single" w:sz="18" w:space="0" w:color="auto"/>
              <w:left w:val="single" w:sz="18" w:space="0" w:color="auto"/>
              <w:bottom w:val="single" w:sz="18" w:space="0" w:color="auto"/>
              <w:right w:val="single" w:sz="4" w:space="0" w:color="000000"/>
            </w:tcBorders>
          </w:tcPr>
          <w:p w14:paraId="3C697A67" w14:textId="77777777" w:rsidR="004435ED" w:rsidRPr="00F10C90"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r w:rsidRPr="00F10C90">
              <w:rPr>
                <w:rFonts w:ascii="BIZ UDP明朝 Medium" w:eastAsia="BIZ UDP明朝 Medium" w:hAnsi="BIZ UDP明朝 Medium" w:cs="ＭＳ ゴシック" w:hint="eastAsia"/>
                <w:color w:val="auto"/>
              </w:rPr>
              <w:t>※受験番号</w:t>
            </w:r>
          </w:p>
        </w:tc>
        <w:tc>
          <w:tcPr>
            <w:tcW w:w="2268" w:type="dxa"/>
            <w:tcBorders>
              <w:top w:val="single" w:sz="18" w:space="0" w:color="auto"/>
              <w:left w:val="single" w:sz="4" w:space="0" w:color="000000"/>
              <w:bottom w:val="single" w:sz="18" w:space="0" w:color="auto"/>
              <w:right w:val="single" w:sz="18" w:space="0" w:color="auto"/>
            </w:tcBorders>
            <w:vAlign w:val="center"/>
          </w:tcPr>
          <w:p w14:paraId="3589842E" w14:textId="77777777" w:rsidR="004435ED" w:rsidRPr="00767068" w:rsidRDefault="004435ED" w:rsidP="009E2BAF">
            <w:pPr>
              <w:suppressAutoHyphens/>
              <w:kinsoku w:val="0"/>
              <w:wordWrap w:val="0"/>
              <w:autoSpaceDE w:val="0"/>
              <w:autoSpaceDN w:val="0"/>
              <w:spacing w:line="514" w:lineRule="atLeast"/>
              <w:jc w:val="left"/>
              <w:rPr>
                <w:rFonts w:ascii="BIZ UDP明朝 Medium" w:eastAsia="BIZ UDP明朝 Medium" w:hAnsi="BIZ UDP明朝 Medium"/>
                <w:color w:val="auto"/>
              </w:rPr>
            </w:pPr>
          </w:p>
        </w:tc>
      </w:tr>
    </w:tbl>
    <w:p w14:paraId="4DFEFF81" w14:textId="77777777" w:rsidR="00875B8F" w:rsidRPr="00C0416C" w:rsidRDefault="00875B8F">
      <w:pPr>
        <w:rPr>
          <w:rFonts w:ascii="HGｺﾞｼｯｸM" w:eastAsia="HGｺﾞｼｯｸM"/>
          <w:spacing w:val="8"/>
          <w:sz w:val="18"/>
          <w:szCs w:val="18"/>
        </w:rPr>
      </w:pPr>
    </w:p>
    <w:p w14:paraId="4A9CDB98" w14:textId="6226921F" w:rsidR="002269F2" w:rsidRPr="004435ED" w:rsidRDefault="003E381B">
      <w:pPr>
        <w:jc w:val="center"/>
        <w:rPr>
          <w:rFonts w:ascii="BIZ UDP明朝 Medium" w:eastAsia="BIZ UDP明朝 Medium" w:hAnsi="BIZ UDP明朝 Medium"/>
          <w:b/>
          <w:spacing w:val="8"/>
        </w:rPr>
      </w:pPr>
      <w:r w:rsidRPr="004435ED">
        <w:rPr>
          <w:rFonts w:ascii="BIZ UDP明朝 Medium" w:eastAsia="BIZ UDP明朝 Medium" w:hAnsi="BIZ UDP明朝 Medium" w:cs="ＭＳ ゴシック" w:hint="eastAsia"/>
          <w:b/>
          <w:spacing w:val="6"/>
          <w:sz w:val="36"/>
          <w:szCs w:val="36"/>
        </w:rPr>
        <w:t>特定行為研修区分別科目　所属施設情報</w:t>
      </w:r>
    </w:p>
    <w:p w14:paraId="7EA126FD" w14:textId="15F71E54" w:rsidR="002269F2" w:rsidRPr="004435ED" w:rsidRDefault="003E381B" w:rsidP="003E381B">
      <w:pPr>
        <w:jc w:val="cente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（※区分別科目の施設情報について施設長及び所属長担当者がご記入ください）</w:t>
      </w:r>
    </w:p>
    <w:p w14:paraId="445333D0" w14:textId="77777777" w:rsidR="00C0416C" w:rsidRPr="004435ED" w:rsidRDefault="00C0416C" w:rsidP="003E381B">
      <w:pPr>
        <w:jc w:val="center"/>
        <w:rPr>
          <w:rFonts w:ascii="BIZ UDP明朝 Medium" w:eastAsia="BIZ UDP明朝 Medium" w:hAnsi="BIZ UDP明朝 Medium"/>
          <w:spacing w:val="8"/>
          <w:sz w:val="18"/>
          <w:szCs w:val="18"/>
        </w:rPr>
      </w:pPr>
    </w:p>
    <w:p w14:paraId="0761B0C6" w14:textId="46F78E59" w:rsidR="002269F2" w:rsidRPr="004435ED" w:rsidRDefault="002269F2">
      <w:pPr>
        <w:rPr>
          <w:rFonts w:ascii="BIZ UDP明朝 Medium" w:eastAsia="BIZ UDP明朝 Medium" w:hAnsi="BIZ UDP明朝 Medium" w:cs="ＭＳ ゴシック"/>
        </w:rPr>
      </w:pPr>
      <w:r w:rsidRPr="004435ED">
        <w:rPr>
          <w:rFonts w:ascii="BIZ UDP明朝 Medium" w:eastAsia="BIZ UDP明朝 Medium" w:hAnsi="BIZ UDP明朝 Medium" w:hint="eastAsia"/>
        </w:rPr>
        <w:t xml:space="preserve">                                                     </w:t>
      </w:r>
      <w:r w:rsidR="00E620FB" w:rsidRPr="004435ED">
        <w:rPr>
          <w:rFonts w:ascii="BIZ UDP明朝 Medium" w:eastAsia="BIZ UDP明朝 Medium" w:hAnsi="BIZ UDP明朝 Medium" w:hint="eastAsia"/>
        </w:rPr>
        <w:t xml:space="preserve">　　</w:t>
      </w:r>
      <w:r w:rsidRPr="004435ED">
        <w:rPr>
          <w:rFonts w:ascii="BIZ UDP明朝 Medium" w:eastAsia="BIZ UDP明朝 Medium" w:hAnsi="BIZ UDP明朝 Medium" w:cs="ＭＳ ゴシック" w:hint="eastAsia"/>
        </w:rPr>
        <w:t xml:space="preserve">　　　年　　　月　　　日</w:t>
      </w:r>
    </w:p>
    <w:p w14:paraId="221CD9BB" w14:textId="77777777" w:rsidR="00C0416C" w:rsidRPr="004435ED" w:rsidRDefault="00C0416C">
      <w:pPr>
        <w:rPr>
          <w:rFonts w:ascii="BIZ UDP明朝 Medium" w:eastAsia="BIZ UDP明朝 Medium" w:hAnsi="BIZ UDP明朝 Medium" w:cs="ＭＳ ゴシック"/>
        </w:rPr>
      </w:pPr>
    </w:p>
    <w:p w14:paraId="1363EC8F" w14:textId="1DD2A55C" w:rsidR="00063344" w:rsidRPr="004435ED" w:rsidRDefault="003E381B" w:rsidP="00063344">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 xml:space="preserve">　　　　　　　　　　　　　　　　　　　　　　　</w:t>
      </w:r>
      <w:r w:rsidR="004435ED">
        <w:rPr>
          <w:rFonts w:ascii="BIZ UDP明朝 Medium" w:eastAsia="BIZ UDP明朝 Medium" w:hAnsi="BIZ UDP明朝 Medium" w:hint="eastAsia"/>
          <w:spacing w:val="8"/>
        </w:rPr>
        <w:t xml:space="preserve">　　　　　　</w:t>
      </w:r>
      <w:bookmarkStart w:id="0" w:name="_GoBack"/>
      <w:bookmarkEnd w:id="0"/>
      <w:r w:rsidRPr="004435ED">
        <w:rPr>
          <w:rFonts w:ascii="BIZ UDP明朝 Medium" w:eastAsia="BIZ UDP明朝 Medium" w:hAnsi="BIZ UDP明朝 Medium" w:hint="eastAsia"/>
          <w:spacing w:val="8"/>
        </w:rPr>
        <w:t xml:space="preserve">　　氏名　　　　　　　　　　　</w:t>
      </w:r>
    </w:p>
    <w:p w14:paraId="7BFFE260" w14:textId="77777777" w:rsidR="008C4967" w:rsidRPr="004435ED" w:rsidRDefault="008C4967" w:rsidP="00063344">
      <w:pPr>
        <w:rPr>
          <w:rFonts w:ascii="BIZ UDP明朝 Medium" w:eastAsia="BIZ UDP明朝 Medium" w:hAnsi="BIZ UDP明朝 Medium"/>
          <w:spacing w:val="8"/>
        </w:rPr>
      </w:pPr>
    </w:p>
    <w:tbl>
      <w:tblPr>
        <w:tblStyle w:val="a3"/>
        <w:tblW w:w="0" w:type="auto"/>
        <w:tblLook w:val="04A0" w:firstRow="1" w:lastRow="0" w:firstColumn="1" w:lastColumn="0" w:noHBand="0" w:noVBand="1"/>
      </w:tblPr>
      <w:tblGrid>
        <w:gridCol w:w="370"/>
        <w:gridCol w:w="2265"/>
        <w:gridCol w:w="370"/>
        <w:gridCol w:w="2995"/>
        <w:gridCol w:w="1134"/>
        <w:gridCol w:w="1134"/>
        <w:gridCol w:w="1134"/>
      </w:tblGrid>
      <w:tr w:rsidR="001F1143" w:rsidRPr="004435ED" w14:paraId="44D24B33" w14:textId="77777777" w:rsidTr="004435ED">
        <w:trPr>
          <w:trHeight w:val="375"/>
        </w:trPr>
        <w:tc>
          <w:tcPr>
            <w:tcW w:w="5949" w:type="dxa"/>
            <w:gridSpan w:val="4"/>
            <w:vMerge w:val="restart"/>
            <w:noWrap/>
            <w:vAlign w:val="center"/>
            <w:hideMark/>
          </w:tcPr>
          <w:p w14:paraId="41DF561D" w14:textId="77777777" w:rsidR="001F1143" w:rsidRPr="004435ED" w:rsidRDefault="001F1143" w:rsidP="004435ED">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特定行為区分名・行為内容</w:t>
            </w:r>
          </w:p>
        </w:tc>
        <w:tc>
          <w:tcPr>
            <w:tcW w:w="3402" w:type="dxa"/>
            <w:gridSpan w:val="3"/>
            <w:noWrap/>
            <w:hideMark/>
          </w:tcPr>
          <w:p w14:paraId="2FF77F10" w14:textId="77777777" w:rsidR="001F1143" w:rsidRPr="004435ED" w:rsidRDefault="001F1143" w:rsidP="001F1143">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所属施設情報</w:t>
            </w:r>
          </w:p>
        </w:tc>
      </w:tr>
      <w:tr w:rsidR="001F1143" w:rsidRPr="004435ED" w14:paraId="040E1FE6" w14:textId="77777777" w:rsidTr="001F1143">
        <w:trPr>
          <w:trHeight w:val="1995"/>
        </w:trPr>
        <w:tc>
          <w:tcPr>
            <w:tcW w:w="5949" w:type="dxa"/>
            <w:gridSpan w:val="4"/>
            <w:vMerge/>
            <w:hideMark/>
          </w:tcPr>
          <w:p w14:paraId="529BBAD1" w14:textId="77777777" w:rsidR="001F1143" w:rsidRPr="004435ED" w:rsidRDefault="001F1143">
            <w:pPr>
              <w:rPr>
                <w:rFonts w:ascii="BIZ UDP明朝 Medium" w:eastAsia="BIZ UDP明朝 Medium" w:hAnsi="BIZ UDP明朝 Medium"/>
                <w:spacing w:val="8"/>
              </w:rPr>
            </w:pPr>
          </w:p>
        </w:tc>
        <w:tc>
          <w:tcPr>
            <w:tcW w:w="1134" w:type="dxa"/>
            <w:textDirection w:val="tbRlV"/>
            <w:hideMark/>
          </w:tcPr>
          <w:p w14:paraId="3B5AD538" w14:textId="2D6BC3D5"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４ヶ月間で自施設に対象となる事例が５例以上ある</w:t>
            </w:r>
          </w:p>
        </w:tc>
        <w:tc>
          <w:tcPr>
            <w:tcW w:w="1134" w:type="dxa"/>
            <w:textDirection w:val="tbRlV"/>
            <w:hideMark/>
          </w:tcPr>
          <w:p w14:paraId="26B29166" w14:textId="43896747"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B849E3" w:rsidRPr="004435ED">
              <w:rPr>
                <w:rFonts w:ascii="BIZ UDP明朝 Medium" w:eastAsia="BIZ UDP明朝 Medium" w:hAnsi="BIZ UDP明朝 Medium" w:hint="eastAsia"/>
                <w:spacing w:val="8"/>
                <w:sz w:val="18"/>
                <w:szCs w:val="18"/>
              </w:rPr>
              <w:t>臨</w:t>
            </w:r>
            <w:r w:rsidRPr="004435ED">
              <w:rPr>
                <w:rFonts w:ascii="BIZ UDP明朝 Medium" w:eastAsia="BIZ UDP明朝 Medium" w:hAnsi="BIZ UDP明朝 Medium" w:hint="eastAsia"/>
                <w:spacing w:val="8"/>
                <w:sz w:val="18"/>
                <w:szCs w:val="18"/>
              </w:rPr>
              <w:t>地実習が行える医師の指導者がいる</w:t>
            </w:r>
            <w:r w:rsidR="004435ED">
              <w:rPr>
                <w:rFonts w:ascii="BIZ UDP明朝 Medium" w:eastAsia="BIZ UDP明朝 Medium" w:hAnsi="BIZ UDP明朝 Medium" w:hint="eastAsia"/>
                <w:spacing w:val="8"/>
                <w:sz w:val="18"/>
                <w:szCs w:val="18"/>
              </w:rPr>
              <w:t>※</w:t>
            </w:r>
          </w:p>
        </w:tc>
        <w:tc>
          <w:tcPr>
            <w:tcW w:w="1134" w:type="dxa"/>
            <w:textDirection w:val="tbRlV"/>
            <w:hideMark/>
          </w:tcPr>
          <w:p w14:paraId="2B80B78B" w14:textId="401FB7EB" w:rsidR="001F1143" w:rsidRPr="004435ED" w:rsidRDefault="001F1143" w:rsidP="001F1143">
            <w:pPr>
              <w:rPr>
                <w:rFonts w:ascii="BIZ UDP明朝 Medium" w:eastAsia="BIZ UDP明朝 Medium" w:hAnsi="BIZ UDP明朝 Medium"/>
                <w:spacing w:val="8"/>
                <w:sz w:val="18"/>
                <w:szCs w:val="18"/>
              </w:rPr>
            </w:pPr>
            <w:r w:rsidRPr="004435ED">
              <w:rPr>
                <w:rFonts w:ascii="BIZ UDP明朝 Medium" w:eastAsia="BIZ UDP明朝 Medium" w:hAnsi="BIZ UDP明朝 Medium" w:hint="eastAsia"/>
                <w:spacing w:val="8"/>
                <w:sz w:val="18"/>
                <w:szCs w:val="18"/>
              </w:rPr>
              <w:t>自施設に</w:t>
            </w:r>
            <w:r w:rsidR="004435ED">
              <w:rPr>
                <w:rFonts w:ascii="BIZ UDP明朝 Medium" w:eastAsia="BIZ UDP明朝 Medium" w:hAnsi="BIZ UDP明朝 Medium" w:hint="eastAsia"/>
                <w:spacing w:val="8"/>
                <w:sz w:val="18"/>
                <w:szCs w:val="18"/>
              </w:rPr>
              <w:t>同領域の</w:t>
            </w:r>
            <w:r w:rsidRPr="004435ED">
              <w:rPr>
                <w:rFonts w:ascii="BIZ UDP明朝 Medium" w:eastAsia="BIZ UDP明朝 Medium" w:hAnsi="BIZ UDP明朝 Medium" w:hint="eastAsia"/>
                <w:spacing w:val="8"/>
                <w:sz w:val="18"/>
                <w:szCs w:val="18"/>
              </w:rPr>
              <w:t>特定行為研修の</w:t>
            </w:r>
            <w:r w:rsidR="004435ED">
              <w:rPr>
                <w:rFonts w:ascii="BIZ UDP明朝 Medium" w:eastAsia="BIZ UDP明朝 Medium" w:hAnsi="BIZ UDP明朝 Medium" w:hint="eastAsia"/>
                <w:spacing w:val="8"/>
                <w:sz w:val="18"/>
                <w:szCs w:val="18"/>
              </w:rPr>
              <w:t>修了</w:t>
            </w:r>
            <w:r w:rsidRPr="004435ED">
              <w:rPr>
                <w:rFonts w:ascii="BIZ UDP明朝 Medium" w:eastAsia="BIZ UDP明朝 Medium" w:hAnsi="BIZ UDP明朝 Medium" w:hint="eastAsia"/>
                <w:spacing w:val="8"/>
                <w:sz w:val="18"/>
                <w:szCs w:val="18"/>
              </w:rPr>
              <w:t>者がいる</w:t>
            </w:r>
          </w:p>
        </w:tc>
      </w:tr>
      <w:tr w:rsidR="001F1143" w:rsidRPr="004435ED" w14:paraId="3C4C8930" w14:textId="77777777" w:rsidTr="004435ED">
        <w:trPr>
          <w:trHeight w:val="988"/>
        </w:trPr>
        <w:tc>
          <w:tcPr>
            <w:tcW w:w="334" w:type="dxa"/>
            <w:noWrap/>
            <w:hideMark/>
          </w:tcPr>
          <w:p w14:paraId="2CEA6A36"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2265" w:type="dxa"/>
            <w:hideMark/>
          </w:tcPr>
          <w:p w14:paraId="37F9612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呼吸器（気道確保に係るもの）関連</w:t>
            </w:r>
          </w:p>
        </w:tc>
        <w:tc>
          <w:tcPr>
            <w:tcW w:w="334" w:type="dxa"/>
            <w:noWrap/>
            <w:hideMark/>
          </w:tcPr>
          <w:p w14:paraId="7511C0B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1</w:t>
            </w:r>
          </w:p>
        </w:tc>
        <w:tc>
          <w:tcPr>
            <w:tcW w:w="3016" w:type="dxa"/>
            <w:hideMark/>
          </w:tcPr>
          <w:p w14:paraId="451BA76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経口用気管チューブ又は経鼻用気管チューブの位置の調整</w:t>
            </w:r>
          </w:p>
        </w:tc>
        <w:tc>
          <w:tcPr>
            <w:tcW w:w="1134" w:type="dxa"/>
            <w:noWrap/>
            <w:vAlign w:val="center"/>
            <w:hideMark/>
          </w:tcPr>
          <w:p w14:paraId="50F2737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0453E0F"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7B6A6909"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372C16" w14:textId="77777777" w:rsidTr="00C0416C">
        <w:trPr>
          <w:trHeight w:val="810"/>
        </w:trPr>
        <w:tc>
          <w:tcPr>
            <w:tcW w:w="334" w:type="dxa"/>
            <w:vMerge w:val="restart"/>
            <w:noWrap/>
            <w:hideMark/>
          </w:tcPr>
          <w:p w14:paraId="5F37D585"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2265" w:type="dxa"/>
            <w:vMerge w:val="restart"/>
            <w:hideMark/>
          </w:tcPr>
          <w:p w14:paraId="7C073C6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呼吸器（人工呼吸療法に係るもの）関連</w:t>
            </w:r>
          </w:p>
        </w:tc>
        <w:tc>
          <w:tcPr>
            <w:tcW w:w="334" w:type="dxa"/>
            <w:noWrap/>
            <w:hideMark/>
          </w:tcPr>
          <w:p w14:paraId="3CA573F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2</w:t>
            </w:r>
          </w:p>
        </w:tc>
        <w:tc>
          <w:tcPr>
            <w:tcW w:w="3016" w:type="dxa"/>
            <w:hideMark/>
          </w:tcPr>
          <w:p w14:paraId="325EB342"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侵襲的陽圧換気の設定の変更</w:t>
            </w:r>
          </w:p>
        </w:tc>
        <w:tc>
          <w:tcPr>
            <w:tcW w:w="1134" w:type="dxa"/>
            <w:noWrap/>
            <w:vAlign w:val="center"/>
            <w:hideMark/>
          </w:tcPr>
          <w:p w14:paraId="760FAD5C"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527AA013"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Merge w:val="restart"/>
            <w:noWrap/>
            <w:vAlign w:val="center"/>
            <w:hideMark/>
          </w:tcPr>
          <w:p w14:paraId="455BEA4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26F78C0" w14:textId="77777777" w:rsidTr="00C0416C">
        <w:trPr>
          <w:trHeight w:val="810"/>
        </w:trPr>
        <w:tc>
          <w:tcPr>
            <w:tcW w:w="334" w:type="dxa"/>
            <w:vMerge/>
            <w:hideMark/>
          </w:tcPr>
          <w:p w14:paraId="49A32BB9" w14:textId="77777777" w:rsidR="001F1143" w:rsidRPr="004435ED" w:rsidRDefault="001F1143">
            <w:pPr>
              <w:rPr>
                <w:rFonts w:ascii="BIZ UDP明朝 Medium" w:eastAsia="BIZ UDP明朝 Medium" w:hAnsi="BIZ UDP明朝 Medium"/>
                <w:spacing w:val="8"/>
              </w:rPr>
            </w:pPr>
          </w:p>
        </w:tc>
        <w:tc>
          <w:tcPr>
            <w:tcW w:w="2265" w:type="dxa"/>
            <w:vMerge/>
            <w:hideMark/>
          </w:tcPr>
          <w:p w14:paraId="13D1290F" w14:textId="77777777" w:rsidR="001F1143" w:rsidRPr="004435ED" w:rsidRDefault="001F1143">
            <w:pPr>
              <w:rPr>
                <w:rFonts w:ascii="BIZ UDP明朝 Medium" w:eastAsia="BIZ UDP明朝 Medium" w:hAnsi="BIZ UDP明朝 Medium"/>
                <w:spacing w:val="8"/>
              </w:rPr>
            </w:pPr>
          </w:p>
        </w:tc>
        <w:tc>
          <w:tcPr>
            <w:tcW w:w="334" w:type="dxa"/>
            <w:noWrap/>
            <w:hideMark/>
          </w:tcPr>
          <w:p w14:paraId="5A20D78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3</w:t>
            </w:r>
          </w:p>
        </w:tc>
        <w:tc>
          <w:tcPr>
            <w:tcW w:w="3016" w:type="dxa"/>
            <w:hideMark/>
          </w:tcPr>
          <w:p w14:paraId="38FA116B"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人工呼吸器からの離脱</w:t>
            </w:r>
          </w:p>
        </w:tc>
        <w:tc>
          <w:tcPr>
            <w:tcW w:w="1134" w:type="dxa"/>
            <w:noWrap/>
            <w:vAlign w:val="center"/>
            <w:hideMark/>
          </w:tcPr>
          <w:p w14:paraId="6C7AFD80"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55C0A3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Merge/>
            <w:vAlign w:val="center"/>
            <w:hideMark/>
          </w:tcPr>
          <w:p w14:paraId="7700BD6A" w14:textId="77777777" w:rsidR="001F1143" w:rsidRPr="004435ED" w:rsidRDefault="001F1143" w:rsidP="00C0416C">
            <w:pPr>
              <w:jc w:val="center"/>
              <w:rPr>
                <w:rFonts w:ascii="BIZ UDP明朝 Medium" w:eastAsia="BIZ UDP明朝 Medium" w:hAnsi="BIZ UDP明朝 Medium"/>
                <w:spacing w:val="8"/>
              </w:rPr>
            </w:pPr>
          </w:p>
        </w:tc>
      </w:tr>
      <w:tr w:rsidR="001F1143" w:rsidRPr="004435ED" w14:paraId="05D37A50" w14:textId="77777777" w:rsidTr="00C0416C">
        <w:trPr>
          <w:trHeight w:val="810"/>
        </w:trPr>
        <w:tc>
          <w:tcPr>
            <w:tcW w:w="334" w:type="dxa"/>
            <w:vMerge w:val="restart"/>
            <w:noWrap/>
            <w:hideMark/>
          </w:tcPr>
          <w:p w14:paraId="397857A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3</w:t>
            </w:r>
          </w:p>
        </w:tc>
        <w:tc>
          <w:tcPr>
            <w:tcW w:w="2265" w:type="dxa"/>
            <w:vMerge w:val="restart"/>
            <w:hideMark/>
          </w:tcPr>
          <w:p w14:paraId="58C7B640"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動脈血液ガス分析関連</w:t>
            </w:r>
          </w:p>
        </w:tc>
        <w:tc>
          <w:tcPr>
            <w:tcW w:w="334" w:type="dxa"/>
            <w:noWrap/>
            <w:hideMark/>
          </w:tcPr>
          <w:p w14:paraId="00A79683"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4</w:t>
            </w:r>
          </w:p>
        </w:tc>
        <w:tc>
          <w:tcPr>
            <w:tcW w:w="3016" w:type="dxa"/>
            <w:hideMark/>
          </w:tcPr>
          <w:p w14:paraId="3845CA3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直接動脈穿刺法による採血</w:t>
            </w:r>
          </w:p>
        </w:tc>
        <w:tc>
          <w:tcPr>
            <w:tcW w:w="1134" w:type="dxa"/>
            <w:noWrap/>
            <w:vAlign w:val="center"/>
            <w:hideMark/>
          </w:tcPr>
          <w:p w14:paraId="686BD41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BB50E97"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Merge w:val="restart"/>
            <w:noWrap/>
            <w:vAlign w:val="center"/>
            <w:hideMark/>
          </w:tcPr>
          <w:p w14:paraId="3BFD7738"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4E63F681" w14:textId="77777777" w:rsidTr="00C0416C">
        <w:trPr>
          <w:trHeight w:val="810"/>
        </w:trPr>
        <w:tc>
          <w:tcPr>
            <w:tcW w:w="334" w:type="dxa"/>
            <w:vMerge/>
            <w:hideMark/>
          </w:tcPr>
          <w:p w14:paraId="1D07EFCF" w14:textId="77777777" w:rsidR="001F1143" w:rsidRPr="004435ED" w:rsidRDefault="001F1143">
            <w:pPr>
              <w:rPr>
                <w:rFonts w:ascii="BIZ UDP明朝 Medium" w:eastAsia="BIZ UDP明朝 Medium" w:hAnsi="BIZ UDP明朝 Medium"/>
                <w:spacing w:val="8"/>
              </w:rPr>
            </w:pPr>
          </w:p>
        </w:tc>
        <w:tc>
          <w:tcPr>
            <w:tcW w:w="2265" w:type="dxa"/>
            <w:vMerge/>
            <w:hideMark/>
          </w:tcPr>
          <w:p w14:paraId="54879A23" w14:textId="77777777" w:rsidR="001F1143" w:rsidRPr="004435ED" w:rsidRDefault="001F1143">
            <w:pPr>
              <w:rPr>
                <w:rFonts w:ascii="BIZ UDP明朝 Medium" w:eastAsia="BIZ UDP明朝 Medium" w:hAnsi="BIZ UDP明朝 Medium"/>
                <w:spacing w:val="8"/>
              </w:rPr>
            </w:pPr>
          </w:p>
        </w:tc>
        <w:tc>
          <w:tcPr>
            <w:tcW w:w="334" w:type="dxa"/>
            <w:noWrap/>
            <w:hideMark/>
          </w:tcPr>
          <w:p w14:paraId="7131048F"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5</w:t>
            </w:r>
          </w:p>
        </w:tc>
        <w:tc>
          <w:tcPr>
            <w:tcW w:w="3016" w:type="dxa"/>
            <w:hideMark/>
          </w:tcPr>
          <w:p w14:paraId="0088C59C"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橈骨動脈ラインの確保</w:t>
            </w:r>
          </w:p>
        </w:tc>
        <w:tc>
          <w:tcPr>
            <w:tcW w:w="1134" w:type="dxa"/>
            <w:noWrap/>
            <w:vAlign w:val="center"/>
            <w:hideMark/>
          </w:tcPr>
          <w:p w14:paraId="1A119544"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2F980FE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vMerge/>
            <w:vAlign w:val="center"/>
            <w:hideMark/>
          </w:tcPr>
          <w:p w14:paraId="77A6A063" w14:textId="77777777" w:rsidR="001F1143" w:rsidRPr="004435ED" w:rsidRDefault="001F1143" w:rsidP="00C0416C">
            <w:pPr>
              <w:jc w:val="center"/>
              <w:rPr>
                <w:rFonts w:ascii="BIZ UDP明朝 Medium" w:eastAsia="BIZ UDP明朝 Medium" w:hAnsi="BIZ UDP明朝 Medium"/>
                <w:spacing w:val="8"/>
              </w:rPr>
            </w:pPr>
          </w:p>
        </w:tc>
      </w:tr>
      <w:tr w:rsidR="001F1143" w:rsidRPr="004435ED" w14:paraId="2FB9BE06" w14:textId="77777777" w:rsidTr="00C0416C">
        <w:trPr>
          <w:trHeight w:val="810"/>
        </w:trPr>
        <w:tc>
          <w:tcPr>
            <w:tcW w:w="334" w:type="dxa"/>
            <w:noWrap/>
            <w:hideMark/>
          </w:tcPr>
          <w:p w14:paraId="6BF490BF"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4</w:t>
            </w:r>
          </w:p>
        </w:tc>
        <w:tc>
          <w:tcPr>
            <w:tcW w:w="2265" w:type="dxa"/>
            <w:hideMark/>
          </w:tcPr>
          <w:p w14:paraId="2061E015"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栄養及び水分管理に係る薬剤投与関連</w:t>
            </w:r>
          </w:p>
        </w:tc>
        <w:tc>
          <w:tcPr>
            <w:tcW w:w="334" w:type="dxa"/>
            <w:noWrap/>
            <w:hideMark/>
          </w:tcPr>
          <w:p w14:paraId="65DE404C"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6</w:t>
            </w:r>
          </w:p>
        </w:tc>
        <w:tc>
          <w:tcPr>
            <w:tcW w:w="3016" w:type="dxa"/>
            <w:hideMark/>
          </w:tcPr>
          <w:p w14:paraId="1A558611"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脱水に対する輸液による補正</w:t>
            </w:r>
          </w:p>
        </w:tc>
        <w:tc>
          <w:tcPr>
            <w:tcW w:w="1134" w:type="dxa"/>
            <w:noWrap/>
            <w:vAlign w:val="center"/>
            <w:hideMark/>
          </w:tcPr>
          <w:p w14:paraId="5E050793"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02008499"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8EB8E2A"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7A738EE" w14:textId="77777777" w:rsidTr="00C0416C">
        <w:trPr>
          <w:trHeight w:val="810"/>
        </w:trPr>
        <w:tc>
          <w:tcPr>
            <w:tcW w:w="334" w:type="dxa"/>
            <w:noWrap/>
            <w:hideMark/>
          </w:tcPr>
          <w:p w14:paraId="03BBB1B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5</w:t>
            </w:r>
          </w:p>
        </w:tc>
        <w:tc>
          <w:tcPr>
            <w:tcW w:w="2265" w:type="dxa"/>
            <w:hideMark/>
          </w:tcPr>
          <w:p w14:paraId="529D8289"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術後疼痛管理関連</w:t>
            </w:r>
          </w:p>
        </w:tc>
        <w:tc>
          <w:tcPr>
            <w:tcW w:w="334" w:type="dxa"/>
            <w:noWrap/>
            <w:hideMark/>
          </w:tcPr>
          <w:p w14:paraId="7FA59F6D"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7</w:t>
            </w:r>
          </w:p>
        </w:tc>
        <w:tc>
          <w:tcPr>
            <w:tcW w:w="3016" w:type="dxa"/>
            <w:hideMark/>
          </w:tcPr>
          <w:p w14:paraId="0FE21AC0"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硬膜外カテーテルによる鎮痛剤の投与及び投与量の調整</w:t>
            </w:r>
          </w:p>
        </w:tc>
        <w:tc>
          <w:tcPr>
            <w:tcW w:w="1134" w:type="dxa"/>
            <w:noWrap/>
            <w:vAlign w:val="center"/>
            <w:hideMark/>
          </w:tcPr>
          <w:p w14:paraId="7028FED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FC5FFDB"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19F56EC5"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r w:rsidR="001F1143" w:rsidRPr="004435ED" w14:paraId="73C39FF6" w14:textId="77777777" w:rsidTr="00C0416C">
        <w:trPr>
          <w:trHeight w:val="810"/>
        </w:trPr>
        <w:tc>
          <w:tcPr>
            <w:tcW w:w="334" w:type="dxa"/>
            <w:noWrap/>
            <w:hideMark/>
          </w:tcPr>
          <w:p w14:paraId="653FF998"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6</w:t>
            </w:r>
          </w:p>
        </w:tc>
        <w:tc>
          <w:tcPr>
            <w:tcW w:w="2265" w:type="dxa"/>
            <w:hideMark/>
          </w:tcPr>
          <w:p w14:paraId="6257353A"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循環動態に係る薬剤投与関連</w:t>
            </w:r>
          </w:p>
        </w:tc>
        <w:tc>
          <w:tcPr>
            <w:tcW w:w="334" w:type="dxa"/>
            <w:noWrap/>
            <w:hideMark/>
          </w:tcPr>
          <w:p w14:paraId="46A1D952"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8</w:t>
            </w:r>
          </w:p>
        </w:tc>
        <w:tc>
          <w:tcPr>
            <w:tcW w:w="3016" w:type="dxa"/>
            <w:hideMark/>
          </w:tcPr>
          <w:p w14:paraId="4A1B042B" w14:textId="77777777" w:rsidR="001F1143" w:rsidRPr="004435ED" w:rsidRDefault="001F1143" w:rsidP="001F1143">
            <w:pPr>
              <w:rPr>
                <w:rFonts w:ascii="BIZ UDP明朝 Medium" w:eastAsia="BIZ UDP明朝 Medium" w:hAnsi="BIZ UDP明朝 Medium"/>
                <w:spacing w:val="8"/>
              </w:rPr>
            </w:pPr>
            <w:r w:rsidRPr="004435ED">
              <w:rPr>
                <w:rFonts w:ascii="BIZ UDP明朝 Medium" w:eastAsia="BIZ UDP明朝 Medium" w:hAnsi="BIZ UDP明朝 Medium" w:hint="eastAsia"/>
                <w:spacing w:val="8"/>
              </w:rPr>
              <w:t>持続点滴中の糖質輸液又は電解質輸液の投与量の調整</w:t>
            </w:r>
          </w:p>
        </w:tc>
        <w:tc>
          <w:tcPr>
            <w:tcW w:w="1134" w:type="dxa"/>
            <w:noWrap/>
            <w:vAlign w:val="center"/>
            <w:hideMark/>
          </w:tcPr>
          <w:p w14:paraId="097BB63F"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6A0B5372"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c>
          <w:tcPr>
            <w:tcW w:w="1134" w:type="dxa"/>
            <w:noWrap/>
            <w:vAlign w:val="center"/>
            <w:hideMark/>
          </w:tcPr>
          <w:p w14:paraId="4F8D1DF8" w14:textId="77777777" w:rsidR="001F1143" w:rsidRPr="004435ED" w:rsidRDefault="001F1143" w:rsidP="00C0416C">
            <w:pPr>
              <w:jc w:val="center"/>
              <w:rPr>
                <w:rFonts w:ascii="BIZ UDP明朝 Medium" w:eastAsia="BIZ UDP明朝 Medium" w:hAnsi="BIZ UDP明朝 Medium"/>
                <w:spacing w:val="8"/>
              </w:rPr>
            </w:pPr>
            <w:r w:rsidRPr="004435ED">
              <w:rPr>
                <w:rFonts w:ascii="BIZ UDP明朝 Medium" w:eastAsia="BIZ UDP明朝 Medium" w:hAnsi="BIZ UDP明朝 Medium" w:hint="eastAsia"/>
                <w:spacing w:val="8"/>
              </w:rPr>
              <w:t>□</w:t>
            </w:r>
          </w:p>
        </w:tc>
      </w:tr>
    </w:tbl>
    <w:p w14:paraId="2086A1B8" w14:textId="241F50A1" w:rsidR="004435ED" w:rsidRDefault="004435ED" w:rsidP="004435ED">
      <w:pPr>
        <w:snapToGrid w:val="0"/>
        <w:jc w:val="left"/>
        <w:rPr>
          <w:rFonts w:ascii="HGｺﾞｼｯｸM" w:eastAsia="HGｺﾞｼｯｸM" w:hAnsiTheme="majorEastAsia"/>
          <w:bCs/>
          <w:color w:val="auto"/>
          <w:sz w:val="18"/>
          <w:szCs w:val="18"/>
        </w:rPr>
      </w:pPr>
      <w:r>
        <w:rPr>
          <w:rFonts w:ascii="HGｺﾞｼｯｸM" w:eastAsia="HGｺﾞｼｯｸM" w:hAnsiTheme="majorEastAsia" w:hint="eastAsia"/>
          <w:bCs/>
          <w:color w:val="auto"/>
          <w:sz w:val="18"/>
          <w:szCs w:val="18"/>
        </w:rPr>
        <w:t>※指導医の資格をもった医師になります</w:t>
      </w:r>
    </w:p>
    <w:p w14:paraId="765B000C" w14:textId="0D5211EE" w:rsidR="006309DE" w:rsidRPr="004435ED" w:rsidRDefault="00C0416C" w:rsidP="008C4967">
      <w:pPr>
        <w:snapToGrid w:val="0"/>
        <w:ind w:firstLineChars="3800" w:firstLine="7583"/>
        <w:jc w:val="left"/>
        <w:rPr>
          <w:rFonts w:ascii="HGｺﾞｼｯｸM" w:eastAsia="HGｺﾞｼｯｸM"/>
          <w:color w:val="auto"/>
        </w:rPr>
      </w:pPr>
      <w:r w:rsidRPr="004435ED">
        <w:rPr>
          <w:rFonts w:ascii="HGｺﾞｼｯｸM" w:eastAsia="HGｺﾞｼｯｸM" w:hAnsiTheme="majorEastAsia" w:hint="eastAsia"/>
          <w:bCs/>
          <w:color w:val="auto"/>
          <w:sz w:val="18"/>
          <w:szCs w:val="18"/>
        </w:rPr>
        <w:t>【太田西ノ内病院】</w:t>
      </w:r>
    </w:p>
    <w:sectPr w:rsidR="006309DE" w:rsidRPr="004435ED" w:rsidSect="00CE5F74">
      <w:headerReference w:type="even" r:id="rId6"/>
      <w:headerReference w:type="default" r:id="rId7"/>
      <w:footerReference w:type="even" r:id="rId8"/>
      <w:footerReference w:type="default" r:id="rId9"/>
      <w:headerReference w:type="first" r:id="rId10"/>
      <w:footerReference w:type="first" r:id="rId11"/>
      <w:type w:val="continuous"/>
      <w:pgSz w:w="11906" w:h="16838" w:code="9"/>
      <w:pgMar w:top="1701" w:right="1247" w:bottom="1701" w:left="1247" w:header="720" w:footer="720" w:gutter="0"/>
      <w:pgNumType w:start="1"/>
      <w:cols w:space="720"/>
      <w:noEndnote/>
      <w:titlePg/>
      <w:docGrid w:type="linesAndChars" w:linePitch="298" w:charSpace="40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5DD4F0" w14:textId="77777777" w:rsidR="00140B9A" w:rsidRDefault="00140B9A">
      <w:r>
        <w:separator/>
      </w:r>
    </w:p>
  </w:endnote>
  <w:endnote w:type="continuationSeparator" w:id="0">
    <w:p w14:paraId="6D5B0F90" w14:textId="77777777" w:rsidR="00140B9A" w:rsidRDefault="0014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C02E7D" w14:textId="77777777" w:rsidR="00FE3E5D" w:rsidRDefault="00FE3E5D">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6E515" w14:textId="77777777" w:rsidR="002269F2" w:rsidRDefault="002269F2">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6309DE">
      <w:rPr>
        <w:noProof/>
        <w:sz w:val="20"/>
        <w:szCs w:val="20"/>
      </w:rPr>
      <w:t>2</w:t>
    </w:r>
    <w:r>
      <w:rPr>
        <w:sz w:val="20"/>
        <w:szCs w:val="20"/>
      </w:rPr>
      <w:fldChar w:fldCharType="end"/>
    </w:r>
    <w:r>
      <w:rPr>
        <w:sz w:val="20"/>
        <w:szCs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A25F34" w14:textId="77777777" w:rsidR="00FE3E5D" w:rsidRDefault="00FE3E5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DFA33" w14:textId="77777777" w:rsidR="00140B9A" w:rsidRDefault="00140B9A">
      <w:r>
        <w:rPr>
          <w:rFonts w:ascii="ＭＳ ゴシック" w:hAnsi="Century"/>
          <w:color w:val="auto"/>
          <w:sz w:val="2"/>
          <w:szCs w:val="2"/>
        </w:rPr>
        <w:continuationSeparator/>
      </w:r>
    </w:p>
  </w:footnote>
  <w:footnote w:type="continuationSeparator" w:id="0">
    <w:p w14:paraId="4C465309" w14:textId="77777777" w:rsidR="00140B9A" w:rsidRDefault="00140B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BB96FD" w14:textId="77777777" w:rsidR="00FE3E5D" w:rsidRDefault="00FE3E5D">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22EDF5" w14:textId="77777777" w:rsidR="002269F2" w:rsidRDefault="002269F2">
    <w:pPr>
      <w:overflowPunct/>
      <w:autoSpaceDE w:val="0"/>
      <w:autoSpaceDN w:val="0"/>
      <w:jc w:val="left"/>
      <w:textAlignment w:val="auto"/>
      <w:rPr>
        <w:rFonts w:ascii="ＭＳ ゴシック" w:hAnsi="Century"/>
        <w:color w:val="auto"/>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1B9851" w14:textId="77777777" w:rsidR="00FE3E5D" w:rsidRDefault="00FE3E5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5"/>
  <w:drawingGridVerticalSpacing w:val="149"/>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69F2"/>
    <w:rsid w:val="00063344"/>
    <w:rsid w:val="000867FE"/>
    <w:rsid w:val="001217EA"/>
    <w:rsid w:val="00126377"/>
    <w:rsid w:val="00140B9A"/>
    <w:rsid w:val="001A4484"/>
    <w:rsid w:val="001F1143"/>
    <w:rsid w:val="0021426F"/>
    <w:rsid w:val="00225128"/>
    <w:rsid w:val="002269F2"/>
    <w:rsid w:val="00227C11"/>
    <w:rsid w:val="00275389"/>
    <w:rsid w:val="00295600"/>
    <w:rsid w:val="002D3CB2"/>
    <w:rsid w:val="002F1D01"/>
    <w:rsid w:val="00315EE0"/>
    <w:rsid w:val="0033273E"/>
    <w:rsid w:val="00352CC1"/>
    <w:rsid w:val="00373088"/>
    <w:rsid w:val="0039778E"/>
    <w:rsid w:val="003E381B"/>
    <w:rsid w:val="003E3C74"/>
    <w:rsid w:val="004435ED"/>
    <w:rsid w:val="00487BF8"/>
    <w:rsid w:val="00496B5D"/>
    <w:rsid w:val="004A1A2E"/>
    <w:rsid w:val="00511242"/>
    <w:rsid w:val="005D3BDF"/>
    <w:rsid w:val="006302B6"/>
    <w:rsid w:val="006309DE"/>
    <w:rsid w:val="006608E9"/>
    <w:rsid w:val="00764577"/>
    <w:rsid w:val="007713EC"/>
    <w:rsid w:val="00875B8F"/>
    <w:rsid w:val="008B1BCA"/>
    <w:rsid w:val="008C4967"/>
    <w:rsid w:val="0098503C"/>
    <w:rsid w:val="009D79E0"/>
    <w:rsid w:val="009E4C93"/>
    <w:rsid w:val="009E6FDC"/>
    <w:rsid w:val="00A33D3D"/>
    <w:rsid w:val="00A4501D"/>
    <w:rsid w:val="00A46AD7"/>
    <w:rsid w:val="00A603E6"/>
    <w:rsid w:val="00A63F2C"/>
    <w:rsid w:val="00B00098"/>
    <w:rsid w:val="00B77E6B"/>
    <w:rsid w:val="00B849E3"/>
    <w:rsid w:val="00B86669"/>
    <w:rsid w:val="00B87C2E"/>
    <w:rsid w:val="00BC6B8F"/>
    <w:rsid w:val="00C0416C"/>
    <w:rsid w:val="00C1156C"/>
    <w:rsid w:val="00C3698A"/>
    <w:rsid w:val="00CB1E63"/>
    <w:rsid w:val="00CE5F74"/>
    <w:rsid w:val="00D64E0A"/>
    <w:rsid w:val="00D90028"/>
    <w:rsid w:val="00DA056C"/>
    <w:rsid w:val="00E02AAA"/>
    <w:rsid w:val="00E26283"/>
    <w:rsid w:val="00E620FB"/>
    <w:rsid w:val="00E6327E"/>
    <w:rsid w:val="00E74F55"/>
    <w:rsid w:val="00EA7321"/>
    <w:rsid w:val="00EB51D8"/>
    <w:rsid w:val="00EC597F"/>
    <w:rsid w:val="00F23D10"/>
    <w:rsid w:val="00F3668F"/>
    <w:rsid w:val="00F4267C"/>
    <w:rsid w:val="00FD4BCB"/>
    <w:rsid w:val="00FE3E5D"/>
    <w:rsid w:val="00FE62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7A1923D6"/>
  <w14:defaultImageDpi w14:val="0"/>
  <w15:docId w15:val="{08ED6C87-116A-4B1A-9961-AA3CB2BCA3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adjustRightInd w:val="0"/>
      <w:jc w:val="both"/>
      <w:textAlignment w:val="baseline"/>
    </w:pPr>
    <w:rPr>
      <w:rFonts w:ascii="Times New Roman" w:eastAsia="ＭＳ ゴシック" w:hAnsi="Times New Roman"/>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E5F74"/>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semiHidden/>
    <w:unhideWhenUsed/>
    <w:rsid w:val="006302B6"/>
    <w:pPr>
      <w:tabs>
        <w:tab w:val="center" w:pos="4252"/>
        <w:tab w:val="right" w:pos="8504"/>
      </w:tabs>
      <w:snapToGrid w:val="0"/>
    </w:pPr>
  </w:style>
  <w:style w:type="character" w:customStyle="1" w:styleId="a5">
    <w:name w:val="ヘッダー (文字)"/>
    <w:basedOn w:val="a0"/>
    <w:link w:val="a4"/>
    <w:uiPriority w:val="99"/>
    <w:semiHidden/>
    <w:locked/>
    <w:rsid w:val="006302B6"/>
    <w:rPr>
      <w:rFonts w:ascii="Times New Roman" w:eastAsia="ＭＳ ゴシック" w:hAnsi="Times New Roman" w:cs="Times New Roman"/>
      <w:color w:val="000000"/>
      <w:kern w:val="0"/>
      <w:sz w:val="21"/>
      <w:szCs w:val="21"/>
    </w:rPr>
  </w:style>
  <w:style w:type="paragraph" w:styleId="a6">
    <w:name w:val="footer"/>
    <w:basedOn w:val="a"/>
    <w:link w:val="a7"/>
    <w:uiPriority w:val="99"/>
    <w:semiHidden/>
    <w:unhideWhenUsed/>
    <w:rsid w:val="006302B6"/>
    <w:pPr>
      <w:tabs>
        <w:tab w:val="center" w:pos="4252"/>
        <w:tab w:val="right" w:pos="8504"/>
      </w:tabs>
      <w:snapToGrid w:val="0"/>
    </w:pPr>
  </w:style>
  <w:style w:type="character" w:customStyle="1" w:styleId="a7">
    <w:name w:val="フッター (文字)"/>
    <w:basedOn w:val="a0"/>
    <w:link w:val="a6"/>
    <w:uiPriority w:val="99"/>
    <w:semiHidden/>
    <w:locked/>
    <w:rsid w:val="006302B6"/>
    <w:rPr>
      <w:rFonts w:ascii="Times New Roman" w:eastAsia="ＭＳ ゴシック" w:hAnsi="Times New Roman" w:cs="Times New Roman"/>
      <w:color w:val="000000"/>
      <w:kern w:val="0"/>
      <w:sz w:val="21"/>
      <w:szCs w:val="21"/>
    </w:rPr>
  </w:style>
  <w:style w:type="paragraph" w:styleId="a8">
    <w:name w:val="Balloon Text"/>
    <w:basedOn w:val="a"/>
    <w:link w:val="a9"/>
    <w:uiPriority w:val="99"/>
    <w:semiHidden/>
    <w:unhideWhenUsed/>
    <w:rsid w:val="00A63F2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A63F2C"/>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9002355">
      <w:bodyDiv w:val="1"/>
      <w:marLeft w:val="0"/>
      <w:marRight w:val="0"/>
      <w:marTop w:val="0"/>
      <w:marBottom w:val="0"/>
      <w:divBdr>
        <w:top w:val="none" w:sz="0" w:space="0" w:color="auto"/>
        <w:left w:val="none" w:sz="0" w:space="0" w:color="auto"/>
        <w:bottom w:val="none" w:sz="0" w:space="0" w:color="auto"/>
        <w:right w:val="none" w:sz="0" w:space="0" w:color="auto"/>
      </w:divBdr>
    </w:div>
    <w:div w:id="177609536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Pages>
  <Words>437</Words>
  <Characters>193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（様式４）</vt:lpstr>
    </vt:vector>
  </TitlesOfParts>
  <Company>埼玉県立大学</Company>
  <LinksUpToDate>false</LinksUpToDate>
  <CharactersWithSpaces>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（様式４）</dc:title>
  <dc:creator>運営・情報担当</dc:creator>
  <cp:lastModifiedBy>太田西ノ内病院【PC351216】</cp:lastModifiedBy>
  <cp:revision>5</cp:revision>
  <cp:lastPrinted>2024-05-15T05:38:00Z</cp:lastPrinted>
  <dcterms:created xsi:type="dcterms:W3CDTF">2024-04-04T05:35:00Z</dcterms:created>
  <dcterms:modified xsi:type="dcterms:W3CDTF">2024-05-15T05:38:00Z</dcterms:modified>
</cp:coreProperties>
</file>